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C92" w:rsidRPr="00A32658" w:rsidRDefault="00C63C92" w:rsidP="00A32658">
      <w:pPr>
        <w:widowControl w:val="0"/>
        <w:autoSpaceDE w:val="0"/>
        <w:autoSpaceDN w:val="0"/>
        <w:spacing w:before="62" w:after="0" w:line="258" w:lineRule="exact"/>
        <w:ind w:left="198" w:right="6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32658">
        <w:rPr>
          <w:rFonts w:ascii="Times New Roman" w:eastAsia="Times New Roman" w:hAnsi="Times New Roman" w:cs="Times New Roman"/>
          <w:sz w:val="24"/>
          <w:szCs w:val="24"/>
        </w:rPr>
        <w:t>ЧЕК-ЛИСТ</w:t>
      </w:r>
    </w:p>
    <w:p w:rsidR="00C63C92" w:rsidRPr="00A32658" w:rsidRDefault="00C63C92" w:rsidP="00A3265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32658">
        <w:rPr>
          <w:rFonts w:ascii="Times New Roman" w:hAnsi="Times New Roman" w:cs="Times New Roman"/>
          <w:sz w:val="24"/>
          <w:szCs w:val="24"/>
        </w:rPr>
        <w:t>самодиагностики</w:t>
      </w:r>
      <w:r w:rsidRPr="00A3265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32658">
        <w:rPr>
          <w:rFonts w:ascii="Times New Roman" w:hAnsi="Times New Roman" w:cs="Times New Roman"/>
          <w:sz w:val="24"/>
          <w:szCs w:val="24"/>
        </w:rPr>
        <w:t>готовности</w:t>
      </w:r>
      <w:r w:rsidRPr="00A3265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32658">
        <w:rPr>
          <w:rFonts w:ascii="Times New Roman" w:hAnsi="Times New Roman" w:cs="Times New Roman"/>
          <w:sz w:val="24"/>
          <w:szCs w:val="24"/>
        </w:rPr>
        <w:t>к</w:t>
      </w:r>
      <w:r w:rsidRPr="00A3265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32658">
        <w:rPr>
          <w:rFonts w:ascii="Times New Roman" w:hAnsi="Times New Roman" w:cs="Times New Roman"/>
          <w:sz w:val="24"/>
          <w:szCs w:val="24"/>
        </w:rPr>
        <w:t>формированию</w:t>
      </w:r>
      <w:r w:rsidRPr="00A32658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A32658">
        <w:rPr>
          <w:rFonts w:ascii="Times New Roman" w:hAnsi="Times New Roman" w:cs="Times New Roman"/>
          <w:sz w:val="24"/>
          <w:szCs w:val="24"/>
        </w:rPr>
        <w:t>функциональной</w:t>
      </w:r>
      <w:r w:rsidRPr="00A3265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2658">
        <w:rPr>
          <w:rFonts w:ascii="Times New Roman" w:hAnsi="Times New Roman" w:cs="Times New Roman"/>
          <w:sz w:val="24"/>
          <w:szCs w:val="24"/>
        </w:rPr>
        <w:t>грамотности</w:t>
      </w:r>
      <w:r w:rsidRPr="00A3265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32658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A32658" w:rsidRPr="00A32658">
        <w:rPr>
          <w:rFonts w:ascii="Times New Roman" w:hAnsi="Times New Roman" w:cs="Times New Roman"/>
          <w:sz w:val="24"/>
          <w:szCs w:val="24"/>
        </w:rPr>
        <w:t xml:space="preserve"> МКОУ СОШ № 8 </w:t>
      </w:r>
      <w:proofErr w:type="spellStart"/>
      <w:r w:rsidR="00A32658" w:rsidRPr="00A32658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A32658" w:rsidRPr="00A32658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="00A32658" w:rsidRPr="00A32658">
        <w:rPr>
          <w:rFonts w:ascii="Times New Roman" w:hAnsi="Times New Roman" w:cs="Times New Roman"/>
          <w:sz w:val="24"/>
          <w:szCs w:val="24"/>
        </w:rPr>
        <w:t>борка</w:t>
      </w:r>
      <w:proofErr w:type="spellEnd"/>
    </w:p>
    <w:p w:rsidR="00C63C92" w:rsidRPr="00C63C92" w:rsidRDefault="00C63C92" w:rsidP="00C63C9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6805"/>
        <w:gridCol w:w="2093"/>
      </w:tblGrid>
      <w:tr w:rsidR="00C63C92" w:rsidRPr="00C63C92" w:rsidTr="002A28A4">
        <w:trPr>
          <w:trHeight w:val="553"/>
        </w:trPr>
        <w:tc>
          <w:tcPr>
            <w:tcW w:w="674" w:type="dxa"/>
          </w:tcPr>
          <w:p w:rsidR="00C63C92" w:rsidRPr="00C63C92" w:rsidRDefault="00C63C92" w:rsidP="00C63C92">
            <w:pPr>
              <w:spacing w:line="270" w:lineRule="exact"/>
              <w:ind w:left="223"/>
              <w:rPr>
                <w:rFonts w:ascii="Times New Roman" w:eastAsia="Times New Roman" w:hAnsi="Times New Roman" w:cs="Times New Roman"/>
                <w:sz w:val="24"/>
              </w:rPr>
            </w:pPr>
            <w:r w:rsidRPr="00C63C92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  <w:p w:rsidR="00C63C92" w:rsidRPr="00C63C92" w:rsidRDefault="00C63C92" w:rsidP="00C63C92">
            <w:pPr>
              <w:spacing w:line="264" w:lineRule="exact"/>
              <w:ind w:left="175"/>
              <w:rPr>
                <w:rFonts w:ascii="Times New Roman" w:eastAsia="Times New Roman" w:hAnsi="Times New Roman" w:cs="Times New Roman"/>
                <w:sz w:val="24"/>
              </w:rPr>
            </w:pPr>
            <w:r w:rsidRPr="00C63C92">
              <w:rPr>
                <w:rFonts w:ascii="Times New Roman" w:eastAsia="Times New Roman" w:hAnsi="Times New Roman" w:cs="Times New Roman"/>
                <w:sz w:val="24"/>
              </w:rPr>
              <w:t>п/п</w:t>
            </w:r>
          </w:p>
        </w:tc>
        <w:tc>
          <w:tcPr>
            <w:tcW w:w="6805" w:type="dxa"/>
          </w:tcPr>
          <w:p w:rsidR="00C63C92" w:rsidRPr="00C63C92" w:rsidRDefault="00C63C92" w:rsidP="00C63C92">
            <w:pPr>
              <w:spacing w:line="270" w:lineRule="exact"/>
              <w:ind w:left="127"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63C92">
              <w:rPr>
                <w:rFonts w:ascii="Times New Roman" w:eastAsia="Times New Roman" w:hAnsi="Times New Roman" w:cs="Times New Roman"/>
                <w:sz w:val="24"/>
              </w:rPr>
              <w:t>Мероприятие</w:t>
            </w:r>
            <w:proofErr w:type="spellEnd"/>
          </w:p>
        </w:tc>
        <w:tc>
          <w:tcPr>
            <w:tcW w:w="2093" w:type="dxa"/>
          </w:tcPr>
          <w:p w:rsidR="00C63C92" w:rsidRPr="00C63C92" w:rsidRDefault="00C63C92" w:rsidP="00C63C92">
            <w:pPr>
              <w:spacing w:line="270" w:lineRule="exact"/>
              <w:ind w:left="264" w:right="2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63C92">
              <w:rPr>
                <w:rFonts w:ascii="Times New Roman" w:eastAsia="Times New Roman" w:hAnsi="Times New Roman" w:cs="Times New Roman"/>
                <w:sz w:val="24"/>
              </w:rPr>
              <w:t>Отметка</w:t>
            </w:r>
            <w:proofErr w:type="spellEnd"/>
          </w:p>
          <w:p w:rsidR="00C63C92" w:rsidRPr="00C63C92" w:rsidRDefault="00C63C92" w:rsidP="00C63C92">
            <w:pPr>
              <w:spacing w:line="264" w:lineRule="exact"/>
              <w:ind w:left="264" w:right="2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63C92">
              <w:rPr>
                <w:rFonts w:ascii="Times New Roman" w:eastAsia="Times New Roman" w:hAnsi="Times New Roman" w:cs="Times New Roman"/>
                <w:sz w:val="24"/>
              </w:rPr>
              <w:t>об</w:t>
            </w:r>
            <w:proofErr w:type="spellEnd"/>
            <w:r w:rsidRPr="00C63C9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C63C92">
              <w:rPr>
                <w:rFonts w:ascii="Times New Roman" w:eastAsia="Times New Roman" w:hAnsi="Times New Roman" w:cs="Times New Roman"/>
                <w:sz w:val="24"/>
              </w:rPr>
              <w:t>исполнении</w:t>
            </w:r>
            <w:proofErr w:type="spellEnd"/>
          </w:p>
        </w:tc>
      </w:tr>
      <w:tr w:rsidR="00C63C92" w:rsidRPr="00C63C92" w:rsidTr="00A32658">
        <w:trPr>
          <w:trHeight w:val="1379"/>
        </w:trPr>
        <w:tc>
          <w:tcPr>
            <w:tcW w:w="674" w:type="dxa"/>
          </w:tcPr>
          <w:p w:rsidR="00C63C92" w:rsidRPr="00C63C92" w:rsidRDefault="00C63C92" w:rsidP="00C63C92">
            <w:pPr>
              <w:spacing w:line="268" w:lineRule="exact"/>
              <w:ind w:left="249"/>
              <w:rPr>
                <w:rFonts w:ascii="Times New Roman" w:eastAsia="Times New Roman" w:hAnsi="Times New Roman" w:cs="Times New Roman"/>
                <w:sz w:val="24"/>
              </w:rPr>
            </w:pPr>
            <w:r w:rsidRPr="00C63C92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6805" w:type="dxa"/>
          </w:tcPr>
          <w:p w:rsidR="00C63C92" w:rsidRPr="00C63C92" w:rsidRDefault="00C63C92" w:rsidP="00C63C92">
            <w:pPr>
              <w:ind w:left="108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Сформировать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схему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(алгоритм,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процесс)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управления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деятельностью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формированию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функциональной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грамотности: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создать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координационную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группу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управления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процессом,</w:t>
            </w:r>
            <w:r w:rsidRPr="00C63C92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C63C92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также</w:t>
            </w:r>
            <w:r w:rsidRPr="00C63C92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методическую</w:t>
            </w:r>
            <w:r w:rsidRPr="00C63C92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группу</w:t>
            </w:r>
            <w:r w:rsidRPr="00C63C92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C63C92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видам</w:t>
            </w:r>
          </w:p>
          <w:p w:rsidR="00C63C92" w:rsidRPr="00C63C92" w:rsidRDefault="00C63C92" w:rsidP="00C63C92">
            <w:pPr>
              <w:spacing w:line="264" w:lineRule="exact"/>
              <w:ind w:left="1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63C92">
              <w:rPr>
                <w:rFonts w:ascii="Times New Roman" w:eastAsia="Times New Roman" w:hAnsi="Times New Roman" w:cs="Times New Roman"/>
                <w:sz w:val="24"/>
              </w:rPr>
              <w:t>функциональной</w:t>
            </w:r>
            <w:proofErr w:type="spellEnd"/>
            <w:r w:rsidRPr="00C63C9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C63C92">
              <w:rPr>
                <w:rFonts w:ascii="Times New Roman" w:eastAsia="Times New Roman" w:hAnsi="Times New Roman" w:cs="Times New Roman"/>
                <w:sz w:val="24"/>
              </w:rPr>
              <w:t>грамотности</w:t>
            </w:r>
            <w:proofErr w:type="spellEnd"/>
            <w:r w:rsidRPr="00C63C9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C63C92">
              <w:rPr>
                <w:rFonts w:ascii="Times New Roman" w:eastAsia="Times New Roman" w:hAnsi="Times New Roman" w:cs="Times New Roman"/>
                <w:sz w:val="24"/>
              </w:rPr>
              <w:t>учебным</w:t>
            </w:r>
            <w:proofErr w:type="spellEnd"/>
            <w:r w:rsidRPr="00C63C9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C63C92">
              <w:rPr>
                <w:rFonts w:ascii="Times New Roman" w:eastAsia="Times New Roman" w:hAnsi="Times New Roman" w:cs="Times New Roman"/>
                <w:sz w:val="24"/>
              </w:rPr>
              <w:t>предметам</w:t>
            </w:r>
            <w:proofErr w:type="spellEnd"/>
            <w:r w:rsidRPr="00C63C92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2093" w:type="dxa"/>
          </w:tcPr>
          <w:p w:rsidR="00C63C92" w:rsidRPr="00A32658" w:rsidRDefault="00A32658" w:rsidP="00A32658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+</w:t>
            </w:r>
          </w:p>
        </w:tc>
      </w:tr>
      <w:tr w:rsidR="00A32658" w:rsidRPr="00C63C92" w:rsidTr="00A32658">
        <w:trPr>
          <w:trHeight w:val="827"/>
        </w:trPr>
        <w:tc>
          <w:tcPr>
            <w:tcW w:w="674" w:type="dxa"/>
          </w:tcPr>
          <w:p w:rsidR="00A32658" w:rsidRPr="00C63C92" w:rsidRDefault="00A32658" w:rsidP="00C63C92">
            <w:pPr>
              <w:spacing w:line="268" w:lineRule="exact"/>
              <w:ind w:left="206"/>
              <w:rPr>
                <w:rFonts w:ascii="Times New Roman" w:eastAsia="Times New Roman" w:hAnsi="Times New Roman" w:cs="Times New Roman"/>
                <w:sz w:val="24"/>
              </w:rPr>
            </w:pPr>
            <w:r w:rsidRPr="00C63C92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6805" w:type="dxa"/>
          </w:tcPr>
          <w:p w:rsidR="00A32658" w:rsidRPr="00C63C92" w:rsidRDefault="00A32658" w:rsidP="00C63C92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Разработать</w:t>
            </w:r>
            <w:r w:rsidRPr="00C63C92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63C92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утвердить</w:t>
            </w:r>
            <w:r w:rsidRPr="00C63C92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внутришкольный</w:t>
            </w:r>
            <w:r w:rsidRPr="00C63C92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</w:t>
            </w:r>
            <w:r w:rsidRPr="00C63C92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мероприятий,</w:t>
            </w:r>
            <w:r w:rsidRPr="00C63C9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направленный</w:t>
            </w:r>
            <w:r w:rsidRPr="00C63C92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C63C92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C63C92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63C92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оценку</w:t>
            </w:r>
            <w:r w:rsidRPr="00C63C92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функциональной</w:t>
            </w:r>
          </w:p>
          <w:p w:rsidR="00A32658" w:rsidRPr="00C63C92" w:rsidRDefault="00A32658" w:rsidP="00C63C92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грамотности</w:t>
            </w:r>
            <w:r w:rsidRPr="00C63C9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обучающихся,</w:t>
            </w:r>
            <w:r w:rsidRPr="00C63C9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определить</w:t>
            </w:r>
            <w:r w:rsidRPr="00C63C9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ответственных лиц</w:t>
            </w:r>
          </w:p>
        </w:tc>
        <w:tc>
          <w:tcPr>
            <w:tcW w:w="2093" w:type="dxa"/>
          </w:tcPr>
          <w:p w:rsidR="00A32658" w:rsidRDefault="00A32658" w:rsidP="00A32658">
            <w:pPr>
              <w:jc w:val="center"/>
            </w:pPr>
            <w:r w:rsidRPr="00167FE0">
              <w:rPr>
                <w:rFonts w:ascii="Times New Roman" w:eastAsia="Times New Roman" w:hAnsi="Times New Roman" w:cs="Times New Roman"/>
                <w:sz w:val="24"/>
                <w:lang w:val="ru-RU"/>
              </w:rPr>
              <w:t>+</w:t>
            </w:r>
          </w:p>
        </w:tc>
      </w:tr>
      <w:tr w:rsidR="00A32658" w:rsidRPr="00C63C92" w:rsidTr="00A32658">
        <w:trPr>
          <w:trHeight w:val="828"/>
        </w:trPr>
        <w:tc>
          <w:tcPr>
            <w:tcW w:w="674" w:type="dxa"/>
          </w:tcPr>
          <w:p w:rsidR="00A32658" w:rsidRPr="00C63C92" w:rsidRDefault="00A32658" w:rsidP="00C63C92">
            <w:pPr>
              <w:spacing w:line="268" w:lineRule="exact"/>
              <w:ind w:left="206"/>
              <w:rPr>
                <w:rFonts w:ascii="Times New Roman" w:eastAsia="Times New Roman" w:hAnsi="Times New Roman" w:cs="Times New Roman"/>
                <w:sz w:val="24"/>
              </w:rPr>
            </w:pPr>
            <w:r w:rsidRPr="00C63C92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6805" w:type="dxa"/>
          </w:tcPr>
          <w:p w:rsidR="00A32658" w:rsidRPr="00C63C92" w:rsidRDefault="00A32658" w:rsidP="00C63C92">
            <w:pPr>
              <w:tabs>
                <w:tab w:val="left" w:pos="1820"/>
                <w:tab w:val="left" w:pos="3434"/>
                <w:tab w:val="left" w:pos="5050"/>
                <w:tab w:val="left" w:pos="5575"/>
                <w:tab w:val="left" w:pos="6566"/>
              </w:tabs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Сформировать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базу  </w:t>
            </w:r>
            <w:r w:rsidRPr="00C63C92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данных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обучающихся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8-9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классов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</w:p>
          <w:p w:rsidR="00A32658" w:rsidRPr="00C63C92" w:rsidRDefault="00A32658" w:rsidP="00C63C92">
            <w:pPr>
              <w:tabs>
                <w:tab w:val="left" w:pos="1419"/>
                <w:tab w:val="left" w:pos="3066"/>
                <w:tab w:val="left" w:pos="5562"/>
              </w:tabs>
              <w:spacing w:line="270" w:lineRule="atLeast"/>
              <w:ind w:left="108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математики,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естественнонаучных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63C9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предметов,</w:t>
            </w:r>
            <w:r w:rsidRPr="00C63C9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участвующих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</w:rPr>
              <w:t>PISA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-2022 (8-9 кл.)</w:t>
            </w:r>
          </w:p>
        </w:tc>
        <w:tc>
          <w:tcPr>
            <w:tcW w:w="2093" w:type="dxa"/>
          </w:tcPr>
          <w:p w:rsidR="00A32658" w:rsidRDefault="00A32658" w:rsidP="00A3265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</w:p>
        </w:tc>
      </w:tr>
      <w:tr w:rsidR="00A32658" w:rsidRPr="00C63C92" w:rsidTr="00A32658">
        <w:trPr>
          <w:trHeight w:val="1379"/>
        </w:trPr>
        <w:tc>
          <w:tcPr>
            <w:tcW w:w="674" w:type="dxa"/>
          </w:tcPr>
          <w:p w:rsidR="00A32658" w:rsidRPr="00C63C92" w:rsidRDefault="00A32658" w:rsidP="00C63C92">
            <w:pPr>
              <w:spacing w:line="268" w:lineRule="exact"/>
              <w:ind w:left="206"/>
              <w:rPr>
                <w:rFonts w:ascii="Times New Roman" w:eastAsia="Times New Roman" w:hAnsi="Times New Roman" w:cs="Times New Roman"/>
                <w:sz w:val="24"/>
              </w:rPr>
            </w:pPr>
            <w:r w:rsidRPr="00C63C92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6805" w:type="dxa"/>
          </w:tcPr>
          <w:p w:rsidR="00A32658" w:rsidRPr="00C63C92" w:rsidRDefault="00A32658" w:rsidP="00C63C92">
            <w:pPr>
              <w:tabs>
                <w:tab w:val="left" w:pos="4394"/>
              </w:tabs>
              <w:ind w:left="108"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Обеспечить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эффективности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использования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поставленного/приобретенного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63C9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учебно-лабораторного</w:t>
            </w:r>
            <w:r w:rsidRPr="00C63C92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оборудования</w:t>
            </w:r>
            <w:r w:rsidRPr="00C63C92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C63C92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C63C92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образовательного</w:t>
            </w:r>
            <w:r w:rsidRPr="00C63C92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процесса</w:t>
            </w:r>
            <w:r w:rsidRPr="00C63C92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(в</w:t>
            </w:r>
          </w:p>
          <w:p w:rsidR="00A32658" w:rsidRPr="00C63C92" w:rsidRDefault="00A32658" w:rsidP="00C63C92">
            <w:pPr>
              <w:spacing w:line="270" w:lineRule="atLeast"/>
              <w:ind w:left="108"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первоочередном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порядке</w:t>
            </w:r>
            <w:proofErr w:type="gramEnd"/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оборудования,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поставленного</w:t>
            </w:r>
            <w:r w:rsidRPr="00C63C92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63C9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национального</w:t>
            </w:r>
            <w:r w:rsidRPr="00C63C9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  <w:r w:rsidRPr="00C63C92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«Образование»)</w:t>
            </w:r>
          </w:p>
        </w:tc>
        <w:tc>
          <w:tcPr>
            <w:tcW w:w="2093" w:type="dxa"/>
          </w:tcPr>
          <w:p w:rsidR="00A32658" w:rsidRDefault="00A32658" w:rsidP="00A3265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</w:p>
        </w:tc>
      </w:tr>
      <w:tr w:rsidR="00A32658" w:rsidRPr="00C63C92" w:rsidTr="00A32658">
        <w:trPr>
          <w:trHeight w:val="1103"/>
        </w:trPr>
        <w:tc>
          <w:tcPr>
            <w:tcW w:w="674" w:type="dxa"/>
          </w:tcPr>
          <w:p w:rsidR="00A32658" w:rsidRPr="00C63C92" w:rsidRDefault="00A32658" w:rsidP="00C63C92">
            <w:pPr>
              <w:spacing w:line="267" w:lineRule="exact"/>
              <w:ind w:left="206"/>
              <w:rPr>
                <w:rFonts w:ascii="Times New Roman" w:eastAsia="Times New Roman" w:hAnsi="Times New Roman" w:cs="Times New Roman"/>
                <w:sz w:val="24"/>
              </w:rPr>
            </w:pPr>
            <w:r w:rsidRPr="00C63C92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6805" w:type="dxa"/>
          </w:tcPr>
          <w:p w:rsidR="00A32658" w:rsidRPr="00C63C92" w:rsidRDefault="00A32658" w:rsidP="00C63C92">
            <w:pPr>
              <w:ind w:left="108"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Синхронизировать и интегрировать основную образовательную</w:t>
            </w:r>
            <w:r w:rsidRPr="00C63C9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программу и программы дополнительного образования на базе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C63C92">
              <w:rPr>
                <w:rFonts w:ascii="Times New Roman" w:eastAsia="Times New Roman" w:hAnsi="Times New Roman" w:cs="Times New Roman"/>
                <w:spacing w:val="89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организаций,</w:t>
            </w:r>
            <w:r w:rsidRPr="00C63C92">
              <w:rPr>
                <w:rFonts w:ascii="Times New Roman" w:eastAsia="Times New Roman" w:hAnsi="Times New Roman" w:cs="Times New Roman"/>
                <w:spacing w:val="90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учреждений</w:t>
            </w:r>
            <w:r w:rsidRPr="00C63C92">
              <w:rPr>
                <w:rFonts w:ascii="Times New Roman" w:eastAsia="Times New Roman" w:hAnsi="Times New Roman" w:cs="Times New Roman"/>
                <w:spacing w:val="89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дополнительного</w:t>
            </w:r>
          </w:p>
          <w:p w:rsidR="00A32658" w:rsidRPr="00C63C92" w:rsidRDefault="00A32658" w:rsidP="00C63C92">
            <w:pPr>
              <w:spacing w:line="264" w:lineRule="exact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образования,</w:t>
            </w:r>
            <w:r w:rsidRPr="00C63C92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сущностей</w:t>
            </w:r>
            <w:r w:rsidRPr="00C63C92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национального</w:t>
            </w:r>
            <w:r w:rsidRPr="00C63C92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  <w:r w:rsidRPr="00C63C9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«Образование»</w:t>
            </w:r>
          </w:p>
        </w:tc>
        <w:tc>
          <w:tcPr>
            <w:tcW w:w="2093" w:type="dxa"/>
          </w:tcPr>
          <w:p w:rsidR="00A32658" w:rsidRDefault="00A32658" w:rsidP="00A3265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</w:p>
        </w:tc>
      </w:tr>
      <w:tr w:rsidR="00A32658" w:rsidRPr="00C63C92" w:rsidTr="00A32658">
        <w:trPr>
          <w:trHeight w:val="552"/>
        </w:trPr>
        <w:tc>
          <w:tcPr>
            <w:tcW w:w="674" w:type="dxa"/>
          </w:tcPr>
          <w:p w:rsidR="00A32658" w:rsidRPr="00C63C92" w:rsidRDefault="00A32658" w:rsidP="00C63C92">
            <w:pPr>
              <w:spacing w:line="268" w:lineRule="exact"/>
              <w:ind w:left="206"/>
              <w:rPr>
                <w:rFonts w:ascii="Times New Roman" w:eastAsia="Times New Roman" w:hAnsi="Times New Roman" w:cs="Times New Roman"/>
                <w:sz w:val="24"/>
              </w:rPr>
            </w:pPr>
            <w:r w:rsidRPr="00C63C92"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6805" w:type="dxa"/>
          </w:tcPr>
          <w:p w:rsidR="00A32658" w:rsidRPr="00C63C92" w:rsidRDefault="00A32658" w:rsidP="00C63C92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 мониторинг</w:t>
            </w:r>
            <w:r w:rsidRPr="00C63C92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(диагностику) готовности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C63C92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участию</w:t>
            </w:r>
          </w:p>
          <w:p w:rsidR="00A32658" w:rsidRPr="00C63C92" w:rsidRDefault="00A32658" w:rsidP="00C63C92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63C9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исследовании</w:t>
            </w:r>
            <w:r w:rsidRPr="00C63C9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C63C92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63C9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педагогических</w:t>
            </w:r>
            <w:r w:rsidRPr="00C63C9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работников</w:t>
            </w:r>
          </w:p>
        </w:tc>
        <w:tc>
          <w:tcPr>
            <w:tcW w:w="2093" w:type="dxa"/>
          </w:tcPr>
          <w:p w:rsidR="00A32658" w:rsidRDefault="00A32658" w:rsidP="00A32658">
            <w:pPr>
              <w:jc w:val="center"/>
            </w:pPr>
            <w:r w:rsidRPr="00167FE0">
              <w:rPr>
                <w:rFonts w:ascii="Times New Roman" w:eastAsia="Times New Roman" w:hAnsi="Times New Roman" w:cs="Times New Roman"/>
                <w:sz w:val="24"/>
                <w:lang w:val="ru-RU"/>
              </w:rPr>
              <w:t>+</w:t>
            </w:r>
          </w:p>
        </w:tc>
      </w:tr>
      <w:tr w:rsidR="00A32658" w:rsidRPr="00C63C92" w:rsidTr="00A32658">
        <w:trPr>
          <w:trHeight w:val="830"/>
        </w:trPr>
        <w:tc>
          <w:tcPr>
            <w:tcW w:w="674" w:type="dxa"/>
          </w:tcPr>
          <w:p w:rsidR="00A32658" w:rsidRPr="00C63C92" w:rsidRDefault="00A32658" w:rsidP="00C63C92">
            <w:pPr>
              <w:spacing w:line="270" w:lineRule="exact"/>
              <w:ind w:left="206"/>
              <w:rPr>
                <w:rFonts w:ascii="Times New Roman" w:eastAsia="Times New Roman" w:hAnsi="Times New Roman" w:cs="Times New Roman"/>
                <w:sz w:val="24"/>
              </w:rPr>
            </w:pPr>
            <w:r w:rsidRPr="00C63C92"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6805" w:type="dxa"/>
          </w:tcPr>
          <w:p w:rsidR="00A32658" w:rsidRPr="00C63C92" w:rsidRDefault="00A32658" w:rsidP="00C63C92">
            <w:pPr>
              <w:tabs>
                <w:tab w:val="left" w:pos="1592"/>
                <w:tab w:val="left" w:pos="3371"/>
                <w:tab w:val="left" w:pos="3923"/>
                <w:tab w:val="left" w:pos="5189"/>
              </w:tabs>
              <w:ind w:left="108"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педагогических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работников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курсах</w:t>
            </w:r>
            <w:r w:rsidRPr="00C63C9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повышения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квалификации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вопросам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63C9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формирования</w:t>
            </w:r>
          </w:p>
          <w:p w:rsidR="00A32658" w:rsidRPr="00C63C92" w:rsidRDefault="00A32658" w:rsidP="00C63C92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63C92">
              <w:rPr>
                <w:rFonts w:ascii="Times New Roman" w:eastAsia="Times New Roman" w:hAnsi="Times New Roman" w:cs="Times New Roman"/>
                <w:sz w:val="24"/>
              </w:rPr>
              <w:t>функциональной</w:t>
            </w:r>
            <w:proofErr w:type="spellEnd"/>
            <w:r w:rsidRPr="00C63C9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C63C92">
              <w:rPr>
                <w:rFonts w:ascii="Times New Roman" w:eastAsia="Times New Roman" w:hAnsi="Times New Roman" w:cs="Times New Roman"/>
                <w:sz w:val="24"/>
              </w:rPr>
              <w:t>грамотности</w:t>
            </w:r>
            <w:proofErr w:type="spellEnd"/>
          </w:p>
        </w:tc>
        <w:tc>
          <w:tcPr>
            <w:tcW w:w="2093" w:type="dxa"/>
          </w:tcPr>
          <w:p w:rsidR="00A32658" w:rsidRDefault="00A32658" w:rsidP="00A32658">
            <w:pPr>
              <w:jc w:val="center"/>
            </w:pPr>
            <w:r w:rsidRPr="00167FE0">
              <w:rPr>
                <w:rFonts w:ascii="Times New Roman" w:eastAsia="Times New Roman" w:hAnsi="Times New Roman" w:cs="Times New Roman"/>
                <w:sz w:val="24"/>
                <w:lang w:val="ru-RU"/>
              </w:rPr>
              <w:t>+</w:t>
            </w:r>
          </w:p>
        </w:tc>
      </w:tr>
      <w:tr w:rsidR="00A32658" w:rsidRPr="00C63C92" w:rsidTr="00A32658">
        <w:trPr>
          <w:trHeight w:val="1103"/>
        </w:trPr>
        <w:tc>
          <w:tcPr>
            <w:tcW w:w="674" w:type="dxa"/>
          </w:tcPr>
          <w:p w:rsidR="00A32658" w:rsidRPr="00C63C92" w:rsidRDefault="00A32658" w:rsidP="00C63C92">
            <w:pPr>
              <w:spacing w:line="268" w:lineRule="exact"/>
              <w:ind w:left="206"/>
              <w:rPr>
                <w:rFonts w:ascii="Times New Roman" w:eastAsia="Times New Roman" w:hAnsi="Times New Roman" w:cs="Times New Roman"/>
                <w:sz w:val="24"/>
              </w:rPr>
            </w:pPr>
            <w:r w:rsidRPr="00C63C92"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6805" w:type="dxa"/>
          </w:tcPr>
          <w:p w:rsidR="00A32658" w:rsidRPr="00C63C92" w:rsidRDefault="00A32658" w:rsidP="00C63C92">
            <w:pPr>
              <w:ind w:left="108"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педагогических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работников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 организаций в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регионально-муниципальных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управленческих</w:t>
            </w:r>
            <w:r w:rsidRPr="00C63C92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семинарах-совещаниях</w:t>
            </w:r>
            <w:r w:rsidRPr="00C63C92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C63C92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подготовке</w:t>
            </w:r>
            <w:r w:rsidRPr="00C63C92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</w:p>
          <w:p w:rsidR="00A32658" w:rsidRPr="00C63C92" w:rsidRDefault="00A32658" w:rsidP="00C63C92">
            <w:pPr>
              <w:spacing w:line="264" w:lineRule="exact"/>
              <w:ind w:left="1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63C92">
              <w:rPr>
                <w:rFonts w:ascii="Times New Roman" w:eastAsia="Times New Roman" w:hAnsi="Times New Roman" w:cs="Times New Roman"/>
                <w:sz w:val="24"/>
              </w:rPr>
              <w:t>участию</w:t>
            </w:r>
            <w:proofErr w:type="spellEnd"/>
            <w:r w:rsidRPr="00C63C9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C63C9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C63C92">
              <w:rPr>
                <w:rFonts w:ascii="Times New Roman" w:eastAsia="Times New Roman" w:hAnsi="Times New Roman" w:cs="Times New Roman"/>
                <w:sz w:val="24"/>
              </w:rPr>
              <w:t>исследовании</w:t>
            </w:r>
            <w:proofErr w:type="spellEnd"/>
          </w:p>
        </w:tc>
        <w:tc>
          <w:tcPr>
            <w:tcW w:w="2093" w:type="dxa"/>
          </w:tcPr>
          <w:p w:rsidR="00A32658" w:rsidRDefault="00A32658" w:rsidP="00A32658">
            <w:pPr>
              <w:jc w:val="center"/>
            </w:pPr>
            <w:r w:rsidRPr="00167FE0">
              <w:rPr>
                <w:rFonts w:ascii="Times New Roman" w:eastAsia="Times New Roman" w:hAnsi="Times New Roman" w:cs="Times New Roman"/>
                <w:sz w:val="24"/>
                <w:lang w:val="ru-RU"/>
              </w:rPr>
              <w:t>+</w:t>
            </w:r>
          </w:p>
        </w:tc>
      </w:tr>
      <w:tr w:rsidR="00A32658" w:rsidRPr="00C63C92" w:rsidTr="00A32658">
        <w:trPr>
          <w:trHeight w:val="827"/>
        </w:trPr>
        <w:tc>
          <w:tcPr>
            <w:tcW w:w="674" w:type="dxa"/>
          </w:tcPr>
          <w:p w:rsidR="00A32658" w:rsidRPr="00C63C92" w:rsidRDefault="00A32658" w:rsidP="00C63C92">
            <w:pPr>
              <w:spacing w:line="268" w:lineRule="exact"/>
              <w:ind w:left="206"/>
              <w:rPr>
                <w:rFonts w:ascii="Times New Roman" w:eastAsia="Times New Roman" w:hAnsi="Times New Roman" w:cs="Times New Roman"/>
                <w:sz w:val="24"/>
              </w:rPr>
            </w:pPr>
            <w:r w:rsidRPr="00C63C92"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6805" w:type="dxa"/>
          </w:tcPr>
          <w:p w:rsidR="00A32658" w:rsidRPr="00C63C92" w:rsidRDefault="00A32658" w:rsidP="00C63C92">
            <w:pPr>
              <w:tabs>
                <w:tab w:val="left" w:pos="1384"/>
                <w:tab w:val="left" w:pos="3356"/>
                <w:tab w:val="left" w:pos="4917"/>
                <w:tab w:val="left" w:pos="6565"/>
              </w:tabs>
              <w:ind w:left="108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Включить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образовательные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мероприятия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федерального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63C9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</w:t>
            </w:r>
            <w:r w:rsidRPr="00C63C9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регионального</w:t>
            </w:r>
            <w:r w:rsidRPr="00C63C92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уровня</w:t>
            </w:r>
            <w:r w:rsidRPr="00C63C92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63C92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C63C92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профилактики</w:t>
            </w:r>
            <w:r w:rsidRPr="00C63C92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63C92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коррекции</w:t>
            </w:r>
          </w:p>
          <w:p w:rsidR="00A32658" w:rsidRPr="00C63C92" w:rsidRDefault="00A32658" w:rsidP="00C63C92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учебной</w:t>
            </w:r>
            <w:r w:rsidRPr="00C63C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неуспешности</w:t>
            </w:r>
            <w:r w:rsidRPr="00C63C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(особенно</w:t>
            </w:r>
            <w:r w:rsidRPr="00C63C9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63C9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8‒9</w:t>
            </w:r>
            <w:r w:rsidRPr="00C63C9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кл.)</w:t>
            </w:r>
          </w:p>
        </w:tc>
        <w:tc>
          <w:tcPr>
            <w:tcW w:w="2093" w:type="dxa"/>
          </w:tcPr>
          <w:p w:rsidR="00A32658" w:rsidRDefault="00A32658" w:rsidP="00A32658">
            <w:pPr>
              <w:jc w:val="center"/>
            </w:pPr>
            <w:r w:rsidRPr="00167FE0">
              <w:rPr>
                <w:rFonts w:ascii="Times New Roman" w:eastAsia="Times New Roman" w:hAnsi="Times New Roman" w:cs="Times New Roman"/>
                <w:sz w:val="24"/>
                <w:lang w:val="ru-RU"/>
              </w:rPr>
              <w:t>+</w:t>
            </w:r>
          </w:p>
        </w:tc>
      </w:tr>
      <w:tr w:rsidR="00A32658" w:rsidRPr="00C63C92" w:rsidTr="00A32658">
        <w:trPr>
          <w:trHeight w:val="828"/>
        </w:trPr>
        <w:tc>
          <w:tcPr>
            <w:tcW w:w="674" w:type="dxa"/>
          </w:tcPr>
          <w:p w:rsidR="00A32658" w:rsidRPr="00C63C92" w:rsidRDefault="00A32658" w:rsidP="00C63C92">
            <w:pPr>
              <w:spacing w:line="268" w:lineRule="exact"/>
              <w:ind w:left="206"/>
              <w:rPr>
                <w:rFonts w:ascii="Times New Roman" w:eastAsia="Times New Roman" w:hAnsi="Times New Roman" w:cs="Times New Roman"/>
                <w:sz w:val="24"/>
              </w:rPr>
            </w:pPr>
            <w:r w:rsidRPr="00C63C92">
              <w:rPr>
                <w:rFonts w:ascii="Times New Roman" w:eastAsia="Times New Roman" w:hAnsi="Times New Roman" w:cs="Times New Roman"/>
                <w:sz w:val="24"/>
              </w:rPr>
              <w:t>10.</w:t>
            </w:r>
          </w:p>
        </w:tc>
        <w:tc>
          <w:tcPr>
            <w:tcW w:w="6805" w:type="dxa"/>
          </w:tcPr>
          <w:p w:rsidR="00A32658" w:rsidRPr="00C63C92" w:rsidRDefault="00A32658" w:rsidP="00C63C92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Обеспечить</w:t>
            </w:r>
            <w:r w:rsidRPr="00C63C92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C63C92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воспитательных</w:t>
            </w:r>
            <w:r w:rsidRPr="00C63C92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</w:t>
            </w:r>
            <w:r w:rsidRPr="00C63C92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(волонтерство,</w:t>
            </w:r>
          </w:p>
          <w:p w:rsidR="00A32658" w:rsidRPr="00C63C92" w:rsidRDefault="00A32658" w:rsidP="00C63C92">
            <w:pPr>
              <w:spacing w:line="270" w:lineRule="atLeas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детское\школьное</w:t>
            </w:r>
            <w:r w:rsidRPr="00C63C92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самоуправление</w:t>
            </w:r>
            <w:r w:rsidRPr="00C63C92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63C92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т.д.)</w:t>
            </w:r>
            <w:r w:rsidRPr="00C63C92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C63C92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обеспечения</w:t>
            </w:r>
            <w:r w:rsidRPr="00C63C9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взаимообучения</w:t>
            </w:r>
            <w:r w:rsidRPr="00C63C9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школьников</w:t>
            </w:r>
            <w:r w:rsidRPr="00C63C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функциональной</w:t>
            </w:r>
            <w:r w:rsidRPr="00C63C9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грамотности</w:t>
            </w:r>
          </w:p>
        </w:tc>
        <w:tc>
          <w:tcPr>
            <w:tcW w:w="2093" w:type="dxa"/>
          </w:tcPr>
          <w:p w:rsidR="00A32658" w:rsidRDefault="00A32658" w:rsidP="00A3265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</w:p>
        </w:tc>
      </w:tr>
      <w:tr w:rsidR="00A32658" w:rsidRPr="00C63C92" w:rsidTr="00A32658">
        <w:trPr>
          <w:trHeight w:val="1103"/>
        </w:trPr>
        <w:tc>
          <w:tcPr>
            <w:tcW w:w="674" w:type="dxa"/>
          </w:tcPr>
          <w:p w:rsidR="00A32658" w:rsidRPr="00C63C92" w:rsidRDefault="00A32658" w:rsidP="00C63C92">
            <w:pPr>
              <w:spacing w:line="268" w:lineRule="exact"/>
              <w:ind w:left="206"/>
              <w:rPr>
                <w:rFonts w:ascii="Times New Roman" w:eastAsia="Times New Roman" w:hAnsi="Times New Roman" w:cs="Times New Roman"/>
                <w:sz w:val="24"/>
              </w:rPr>
            </w:pPr>
            <w:r w:rsidRPr="00C63C92">
              <w:rPr>
                <w:rFonts w:ascii="Times New Roman" w:eastAsia="Times New Roman" w:hAnsi="Times New Roman" w:cs="Times New Roman"/>
                <w:sz w:val="24"/>
              </w:rPr>
              <w:t>11.</w:t>
            </w:r>
          </w:p>
        </w:tc>
        <w:tc>
          <w:tcPr>
            <w:tcW w:w="6805" w:type="dxa"/>
          </w:tcPr>
          <w:p w:rsidR="00A32658" w:rsidRPr="00C63C92" w:rsidRDefault="00A32658" w:rsidP="00C63C92">
            <w:pPr>
              <w:tabs>
                <w:tab w:val="left" w:pos="4492"/>
              </w:tabs>
              <w:ind w:left="108"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Обеспечить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систематичности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эффективности</w:t>
            </w:r>
            <w:r w:rsidRPr="00C63C9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проведения     </w:t>
            </w:r>
            <w:r w:rsidRPr="00C63C92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учебных     </w:t>
            </w:r>
            <w:r w:rsidRPr="00C63C92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C63C92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формированию</w:t>
            </w:r>
            <w:r w:rsidRPr="00C63C92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функциональной</w:t>
            </w:r>
            <w:r w:rsidRPr="00C63C92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грамотности</w:t>
            </w:r>
            <w:r w:rsidRPr="00C63C92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63C92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C63C92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урочной</w:t>
            </w:r>
            <w:r w:rsidRPr="00C63C92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63C92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</w:p>
          <w:p w:rsidR="00A32658" w:rsidRPr="00C63C92" w:rsidRDefault="00A32658" w:rsidP="00C63C92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63C92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proofErr w:type="spellEnd"/>
          </w:p>
        </w:tc>
        <w:tc>
          <w:tcPr>
            <w:tcW w:w="2093" w:type="dxa"/>
          </w:tcPr>
          <w:p w:rsidR="00A32658" w:rsidRDefault="00A32658" w:rsidP="00A32658">
            <w:pPr>
              <w:jc w:val="center"/>
            </w:pPr>
            <w:r w:rsidRPr="00167FE0">
              <w:rPr>
                <w:rFonts w:ascii="Times New Roman" w:eastAsia="Times New Roman" w:hAnsi="Times New Roman" w:cs="Times New Roman"/>
                <w:sz w:val="24"/>
                <w:lang w:val="ru-RU"/>
              </w:rPr>
              <w:t>+</w:t>
            </w:r>
          </w:p>
        </w:tc>
      </w:tr>
      <w:tr w:rsidR="00A32658" w:rsidRPr="00C63C92" w:rsidTr="00A32658">
        <w:trPr>
          <w:trHeight w:val="1103"/>
        </w:trPr>
        <w:tc>
          <w:tcPr>
            <w:tcW w:w="674" w:type="dxa"/>
          </w:tcPr>
          <w:p w:rsidR="00A32658" w:rsidRPr="00C63C92" w:rsidRDefault="00A32658" w:rsidP="00C63C92">
            <w:pPr>
              <w:spacing w:line="268" w:lineRule="exact"/>
              <w:ind w:left="206"/>
              <w:rPr>
                <w:rFonts w:ascii="Times New Roman" w:eastAsia="Times New Roman" w:hAnsi="Times New Roman" w:cs="Times New Roman"/>
                <w:sz w:val="24"/>
              </w:rPr>
            </w:pPr>
            <w:r w:rsidRPr="00C63C92">
              <w:rPr>
                <w:rFonts w:ascii="Times New Roman" w:eastAsia="Times New Roman" w:hAnsi="Times New Roman" w:cs="Times New Roman"/>
                <w:sz w:val="24"/>
              </w:rPr>
              <w:t>12.</w:t>
            </w:r>
          </w:p>
        </w:tc>
        <w:tc>
          <w:tcPr>
            <w:tcW w:w="6805" w:type="dxa"/>
          </w:tcPr>
          <w:p w:rsidR="00A32658" w:rsidRPr="00C63C92" w:rsidRDefault="00A32658" w:rsidP="00C63C92">
            <w:pPr>
              <w:tabs>
                <w:tab w:val="left" w:pos="1685"/>
                <w:tab w:val="left" w:pos="2184"/>
                <w:tab w:val="left" w:pos="5199"/>
              </w:tabs>
              <w:ind w:left="108"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Обеспечить</w:t>
            </w:r>
            <w:r w:rsidRPr="00C63C92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систему</w:t>
            </w:r>
            <w:r w:rsidRPr="00C63C92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поддержки</w:t>
            </w:r>
            <w:r w:rsidRPr="00C63C92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педагогических</w:t>
            </w:r>
            <w:r w:rsidRPr="00C63C92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работников</w:t>
            </w:r>
            <w:r w:rsidRPr="00C63C92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C63C9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включению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календарно-тематическое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63C9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планирование,</w:t>
            </w:r>
          </w:p>
          <w:p w:rsidR="00A32658" w:rsidRPr="00C63C92" w:rsidRDefault="00A32658" w:rsidP="00C63C92">
            <w:pPr>
              <w:tabs>
                <w:tab w:val="left" w:pos="1503"/>
                <w:tab w:val="left" w:pos="2427"/>
                <w:tab w:val="left" w:pos="3508"/>
                <w:tab w:val="left" w:pos="4599"/>
                <w:tab w:val="left" w:pos="5119"/>
              </w:tabs>
              <w:spacing w:line="270" w:lineRule="atLeast"/>
              <w:ind w:left="108"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поурочные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планы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учителя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заданий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63C9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формированию</w:t>
            </w:r>
            <w:r w:rsidRPr="00C63C9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функциональной</w:t>
            </w:r>
            <w:r w:rsidRPr="00C63C9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грамотности</w:t>
            </w:r>
            <w:r w:rsidRPr="00C63C9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</w:p>
        </w:tc>
        <w:tc>
          <w:tcPr>
            <w:tcW w:w="2093" w:type="dxa"/>
          </w:tcPr>
          <w:p w:rsidR="00A32658" w:rsidRDefault="00A32658" w:rsidP="00A32658">
            <w:pPr>
              <w:jc w:val="center"/>
            </w:pPr>
            <w:r w:rsidRPr="00167FE0">
              <w:rPr>
                <w:rFonts w:ascii="Times New Roman" w:eastAsia="Times New Roman" w:hAnsi="Times New Roman" w:cs="Times New Roman"/>
                <w:sz w:val="24"/>
                <w:lang w:val="ru-RU"/>
              </w:rPr>
              <w:t>+</w:t>
            </w:r>
          </w:p>
        </w:tc>
      </w:tr>
      <w:tr w:rsidR="00A32658" w:rsidRPr="00C63C92" w:rsidTr="00A32658">
        <w:trPr>
          <w:trHeight w:val="1104"/>
        </w:trPr>
        <w:tc>
          <w:tcPr>
            <w:tcW w:w="674" w:type="dxa"/>
          </w:tcPr>
          <w:p w:rsidR="00A32658" w:rsidRPr="00C63C92" w:rsidRDefault="00A32658" w:rsidP="00C63C92">
            <w:pPr>
              <w:spacing w:line="267" w:lineRule="exact"/>
              <w:ind w:left="206"/>
              <w:rPr>
                <w:rFonts w:ascii="Times New Roman" w:eastAsia="Times New Roman" w:hAnsi="Times New Roman" w:cs="Times New Roman"/>
                <w:sz w:val="24"/>
              </w:rPr>
            </w:pPr>
            <w:r w:rsidRPr="00C63C92">
              <w:rPr>
                <w:rFonts w:ascii="Times New Roman" w:eastAsia="Times New Roman" w:hAnsi="Times New Roman" w:cs="Times New Roman"/>
                <w:sz w:val="24"/>
              </w:rPr>
              <w:t>13.</w:t>
            </w:r>
          </w:p>
        </w:tc>
        <w:tc>
          <w:tcPr>
            <w:tcW w:w="6805" w:type="dxa"/>
          </w:tcPr>
          <w:p w:rsidR="00A32658" w:rsidRPr="00C63C92" w:rsidRDefault="00A32658" w:rsidP="00C63C92">
            <w:pPr>
              <w:ind w:left="108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Разработать и реализовать целенаправленные информационные</w:t>
            </w:r>
            <w:r w:rsidRPr="00C63C9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кампании в образовательной организации, демонстрирующие и</w:t>
            </w:r>
            <w:r w:rsidRPr="00C63C9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формирующие</w:t>
            </w:r>
            <w:r w:rsidRPr="00C63C92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позитивное</w:t>
            </w:r>
            <w:r w:rsidRPr="00C63C92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отношение</w:t>
            </w:r>
            <w:r w:rsidRPr="00C63C92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C63C92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формированию</w:t>
            </w:r>
          </w:p>
          <w:p w:rsidR="00A32658" w:rsidRPr="00C63C92" w:rsidRDefault="00A32658" w:rsidP="00C63C92">
            <w:pPr>
              <w:spacing w:line="264" w:lineRule="exact"/>
              <w:ind w:left="1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63C92">
              <w:rPr>
                <w:rFonts w:ascii="Times New Roman" w:eastAsia="Times New Roman" w:hAnsi="Times New Roman" w:cs="Times New Roman"/>
                <w:sz w:val="24"/>
              </w:rPr>
              <w:t>функциональной</w:t>
            </w:r>
            <w:proofErr w:type="spellEnd"/>
            <w:r w:rsidRPr="00C63C9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C63C92">
              <w:rPr>
                <w:rFonts w:ascii="Times New Roman" w:eastAsia="Times New Roman" w:hAnsi="Times New Roman" w:cs="Times New Roman"/>
                <w:sz w:val="24"/>
              </w:rPr>
              <w:t>грамотности</w:t>
            </w:r>
            <w:proofErr w:type="spellEnd"/>
          </w:p>
        </w:tc>
        <w:tc>
          <w:tcPr>
            <w:tcW w:w="2093" w:type="dxa"/>
          </w:tcPr>
          <w:p w:rsidR="00A32658" w:rsidRDefault="00A32658" w:rsidP="00A32658">
            <w:pPr>
              <w:jc w:val="center"/>
            </w:pPr>
            <w:r w:rsidRPr="00167FE0">
              <w:rPr>
                <w:rFonts w:ascii="Times New Roman" w:eastAsia="Times New Roman" w:hAnsi="Times New Roman" w:cs="Times New Roman"/>
                <w:sz w:val="24"/>
                <w:lang w:val="ru-RU"/>
              </w:rPr>
              <w:t>+</w:t>
            </w:r>
          </w:p>
        </w:tc>
      </w:tr>
      <w:tr w:rsidR="00A32658" w:rsidRPr="00C63C92" w:rsidTr="00A32658">
        <w:trPr>
          <w:trHeight w:val="278"/>
        </w:trPr>
        <w:tc>
          <w:tcPr>
            <w:tcW w:w="674" w:type="dxa"/>
          </w:tcPr>
          <w:p w:rsidR="00A32658" w:rsidRPr="00C63C92" w:rsidRDefault="00A32658" w:rsidP="00C63C92">
            <w:pPr>
              <w:spacing w:line="258" w:lineRule="exact"/>
              <w:ind w:left="206"/>
              <w:rPr>
                <w:rFonts w:ascii="Times New Roman" w:eastAsia="Times New Roman" w:hAnsi="Times New Roman" w:cs="Times New Roman"/>
                <w:sz w:val="24"/>
              </w:rPr>
            </w:pPr>
            <w:r w:rsidRPr="00C63C92">
              <w:rPr>
                <w:rFonts w:ascii="Times New Roman" w:eastAsia="Times New Roman" w:hAnsi="Times New Roman" w:cs="Times New Roman"/>
                <w:sz w:val="24"/>
              </w:rPr>
              <w:t>14.</w:t>
            </w:r>
          </w:p>
        </w:tc>
        <w:tc>
          <w:tcPr>
            <w:tcW w:w="6805" w:type="dxa"/>
          </w:tcPr>
          <w:p w:rsidR="00A32658" w:rsidRPr="00C63C92" w:rsidRDefault="00A32658" w:rsidP="00C63C92">
            <w:pPr>
              <w:spacing w:line="258" w:lineRule="exact"/>
              <w:ind w:left="127" w:right="12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</w:t>
            </w:r>
            <w:r w:rsidRPr="00C63C92">
              <w:rPr>
                <w:rFonts w:ascii="Times New Roman" w:eastAsia="Times New Roman" w:hAnsi="Times New Roman" w:cs="Times New Roman"/>
                <w:spacing w:val="74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 </w:t>
            </w:r>
            <w:r w:rsidRPr="00C63C92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провести  </w:t>
            </w:r>
            <w:r w:rsidRPr="00C63C92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обучающие  </w:t>
            </w:r>
            <w:r w:rsidRPr="00C63C92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 </w:t>
            </w:r>
            <w:r w:rsidRPr="00C63C92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просветительские</w:t>
            </w:r>
          </w:p>
        </w:tc>
        <w:tc>
          <w:tcPr>
            <w:tcW w:w="2093" w:type="dxa"/>
          </w:tcPr>
          <w:p w:rsidR="00A32658" w:rsidRDefault="00A32658" w:rsidP="00A32658">
            <w:pPr>
              <w:jc w:val="center"/>
            </w:pPr>
            <w:r w:rsidRPr="00167FE0">
              <w:rPr>
                <w:rFonts w:ascii="Times New Roman" w:eastAsia="Times New Roman" w:hAnsi="Times New Roman" w:cs="Times New Roman"/>
                <w:sz w:val="24"/>
                <w:lang w:val="ru-RU"/>
              </w:rPr>
              <w:t>+</w:t>
            </w:r>
          </w:p>
        </w:tc>
      </w:tr>
    </w:tbl>
    <w:p w:rsidR="00C63C92" w:rsidRPr="00C63C92" w:rsidRDefault="00C63C92" w:rsidP="00C63C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C63C92" w:rsidRPr="00C63C92">
          <w:pgSz w:w="11910" w:h="16840"/>
          <w:pgMar w:top="1020" w:right="58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6805"/>
        <w:gridCol w:w="2093"/>
      </w:tblGrid>
      <w:tr w:rsidR="00C63C92" w:rsidRPr="00C63C92" w:rsidTr="002A28A4">
        <w:trPr>
          <w:trHeight w:val="277"/>
        </w:trPr>
        <w:tc>
          <w:tcPr>
            <w:tcW w:w="674" w:type="dxa"/>
          </w:tcPr>
          <w:p w:rsidR="00C63C92" w:rsidRPr="00C63C92" w:rsidRDefault="00C63C92" w:rsidP="00C63C9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6805" w:type="dxa"/>
          </w:tcPr>
          <w:p w:rsidR="00C63C92" w:rsidRPr="00C63C92" w:rsidRDefault="00C63C92" w:rsidP="00C63C92">
            <w:pPr>
              <w:spacing w:line="25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63C92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proofErr w:type="spellEnd"/>
            <w:r w:rsidRPr="00C63C9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C63C92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spellEnd"/>
            <w:r w:rsidRPr="00C63C9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63C92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proofErr w:type="spellEnd"/>
          </w:p>
        </w:tc>
        <w:tc>
          <w:tcPr>
            <w:tcW w:w="2093" w:type="dxa"/>
          </w:tcPr>
          <w:p w:rsidR="00C63C92" w:rsidRPr="00C63C92" w:rsidRDefault="00C63C92" w:rsidP="00C63C9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63C92" w:rsidRPr="00C63C92" w:rsidTr="00A32658">
        <w:trPr>
          <w:trHeight w:val="1103"/>
        </w:trPr>
        <w:tc>
          <w:tcPr>
            <w:tcW w:w="674" w:type="dxa"/>
          </w:tcPr>
          <w:p w:rsidR="00C63C92" w:rsidRPr="00C63C92" w:rsidRDefault="00C63C92" w:rsidP="00C63C92">
            <w:pPr>
              <w:spacing w:line="262" w:lineRule="exact"/>
              <w:ind w:right="15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63C92">
              <w:rPr>
                <w:rFonts w:ascii="Times New Roman" w:eastAsia="Times New Roman" w:hAnsi="Times New Roman" w:cs="Times New Roman"/>
                <w:sz w:val="24"/>
              </w:rPr>
              <w:t>15.</w:t>
            </w:r>
          </w:p>
        </w:tc>
        <w:tc>
          <w:tcPr>
            <w:tcW w:w="6805" w:type="dxa"/>
          </w:tcPr>
          <w:p w:rsidR="00C63C92" w:rsidRPr="00C63C92" w:rsidRDefault="00C63C92" w:rsidP="00C63C92">
            <w:pPr>
              <w:tabs>
                <w:tab w:val="left" w:pos="1767"/>
                <w:tab w:val="left" w:pos="3252"/>
                <w:tab w:val="left" w:pos="4803"/>
                <w:tab w:val="left" w:pos="5175"/>
              </w:tabs>
              <w:ind w:left="108"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размещение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информации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63C9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формировании</w:t>
            </w:r>
            <w:r w:rsidRPr="00C63C9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функциональной</w:t>
            </w:r>
            <w:r w:rsidRPr="00C63C92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грамотности</w:t>
            </w:r>
            <w:r w:rsidRPr="00C63C92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proofErr w:type="gramStart"/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C63C92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официальном</w:t>
            </w:r>
          </w:p>
          <w:p w:rsidR="00C63C92" w:rsidRPr="00C63C92" w:rsidRDefault="00C63C92" w:rsidP="00C63C92">
            <w:pPr>
              <w:spacing w:line="270" w:lineRule="atLeast"/>
              <w:ind w:left="108"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сайте</w:t>
            </w:r>
            <w:r w:rsidRPr="00C63C92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63C92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proofErr w:type="gramStart"/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официальных</w:t>
            </w:r>
            <w:proofErr w:type="gramEnd"/>
            <w:r w:rsidRPr="00C63C92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аккаунтах</w:t>
            </w:r>
            <w:r w:rsidRPr="00C63C92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C63C92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C63C9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63C9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сети Интернет</w:t>
            </w:r>
          </w:p>
        </w:tc>
        <w:tc>
          <w:tcPr>
            <w:tcW w:w="2093" w:type="dxa"/>
          </w:tcPr>
          <w:p w:rsidR="00C63C92" w:rsidRPr="00C63C92" w:rsidRDefault="00A32658" w:rsidP="00A32658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67FE0">
              <w:rPr>
                <w:rFonts w:ascii="Times New Roman" w:eastAsia="Times New Roman" w:hAnsi="Times New Roman" w:cs="Times New Roman"/>
                <w:sz w:val="24"/>
                <w:lang w:val="ru-RU"/>
              </w:rPr>
              <w:t>+</w:t>
            </w:r>
          </w:p>
        </w:tc>
      </w:tr>
      <w:tr w:rsidR="00C63C92" w:rsidRPr="00C63C92" w:rsidTr="002A28A4">
        <w:trPr>
          <w:trHeight w:val="275"/>
        </w:trPr>
        <w:tc>
          <w:tcPr>
            <w:tcW w:w="9572" w:type="dxa"/>
            <w:gridSpan w:val="3"/>
          </w:tcPr>
          <w:p w:rsidR="00C63C92" w:rsidRPr="00C63C92" w:rsidRDefault="00C63C92" w:rsidP="00C63C92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Вариативная</w:t>
            </w:r>
            <w:r w:rsidRPr="00C63C9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часть</w:t>
            </w:r>
            <w:r w:rsidRPr="00C63C9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(с учетом</w:t>
            </w:r>
            <w:r w:rsidRPr="00C63C9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необходимости</w:t>
            </w:r>
            <w:r w:rsidRPr="00C63C9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63C9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возможностей)</w:t>
            </w:r>
          </w:p>
        </w:tc>
      </w:tr>
      <w:tr w:rsidR="00C63C92" w:rsidRPr="00C63C92" w:rsidTr="00A32658">
        <w:trPr>
          <w:trHeight w:val="2484"/>
        </w:trPr>
        <w:tc>
          <w:tcPr>
            <w:tcW w:w="674" w:type="dxa"/>
          </w:tcPr>
          <w:p w:rsidR="00C63C92" w:rsidRPr="00C63C92" w:rsidRDefault="00C63C92" w:rsidP="00C63C92">
            <w:pPr>
              <w:spacing w:line="262" w:lineRule="exact"/>
              <w:ind w:right="15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63C92">
              <w:rPr>
                <w:rFonts w:ascii="Times New Roman" w:eastAsia="Times New Roman" w:hAnsi="Times New Roman" w:cs="Times New Roman"/>
                <w:sz w:val="24"/>
              </w:rPr>
              <w:t>16.</w:t>
            </w:r>
          </w:p>
        </w:tc>
        <w:tc>
          <w:tcPr>
            <w:tcW w:w="6805" w:type="dxa"/>
          </w:tcPr>
          <w:p w:rsidR="00C63C92" w:rsidRPr="00C63C92" w:rsidRDefault="00C63C92" w:rsidP="00C63C92">
            <w:pPr>
              <w:tabs>
                <w:tab w:val="left" w:pos="2245"/>
                <w:tab w:val="left" w:pos="3161"/>
                <w:tab w:val="left" w:pos="4756"/>
                <w:tab w:val="left" w:pos="5255"/>
                <w:tab w:val="left" w:pos="5682"/>
                <w:tab w:val="left" w:pos="6090"/>
              </w:tabs>
              <w:ind w:left="108"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Включить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школьную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программу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(в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части</w:t>
            </w:r>
            <w:r w:rsidRPr="00C63C92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внеурочных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занятий,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федеральным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государственным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образовательным</w:t>
            </w:r>
            <w:r w:rsidRPr="00C63C9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стандартам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часов)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«подготовительные»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предметы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формате «Учимся для жизни», тренировки с использованием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электронного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банка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заданий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функциональной</w:t>
            </w:r>
            <w:r w:rsidRPr="00C63C9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грамотности»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(</w:t>
            </w:r>
            <w:r w:rsidRPr="00C63C92">
              <w:rPr>
                <w:rFonts w:ascii="Times New Roman" w:eastAsia="Times New Roman" w:hAnsi="Times New Roman" w:cs="Times New Roman"/>
                <w:sz w:val="24"/>
              </w:rPr>
              <w:t>https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://</w:t>
            </w:r>
            <w:r w:rsidRPr="00C63C92">
              <w:rPr>
                <w:rFonts w:ascii="Times New Roman" w:eastAsia="Times New Roman" w:hAnsi="Times New Roman" w:cs="Times New Roman"/>
                <w:sz w:val="24"/>
              </w:rPr>
              <w:t>fg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C63C92">
              <w:rPr>
                <w:rFonts w:ascii="Times New Roman" w:eastAsia="Times New Roman" w:hAnsi="Times New Roman" w:cs="Times New Roman"/>
                <w:sz w:val="24"/>
              </w:rPr>
              <w:t>resh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C63C92">
              <w:rPr>
                <w:rFonts w:ascii="Times New Roman" w:eastAsia="Times New Roman" w:hAnsi="Times New Roman" w:cs="Times New Roman"/>
                <w:sz w:val="24"/>
              </w:rPr>
              <w:t>edu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C63C92">
              <w:rPr>
                <w:rFonts w:ascii="Times New Roman" w:eastAsia="Times New Roman" w:hAnsi="Times New Roman" w:cs="Times New Roman"/>
                <w:sz w:val="24"/>
              </w:rPr>
              <w:t>ru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/),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а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также</w:t>
            </w:r>
            <w:r w:rsidRPr="00C63C92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профориентационные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занятия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63C9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контексте</w:t>
            </w:r>
            <w:r w:rsidRPr="00C63C92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региональной/муниципальной</w:t>
            </w:r>
            <w:r w:rsidRPr="00C63C92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специфики</w:t>
            </w:r>
            <w:r w:rsidRPr="00C63C92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C63C92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C63C92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учетом</w:t>
            </w:r>
          </w:p>
          <w:p w:rsidR="00C63C92" w:rsidRPr="00C63C92" w:rsidRDefault="00C63C92" w:rsidP="00C63C92">
            <w:pPr>
              <w:spacing w:line="269" w:lineRule="exact"/>
              <w:ind w:left="1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63C92">
              <w:rPr>
                <w:rFonts w:ascii="Times New Roman" w:eastAsia="Times New Roman" w:hAnsi="Times New Roman" w:cs="Times New Roman"/>
                <w:sz w:val="24"/>
              </w:rPr>
              <w:t>возможностей</w:t>
            </w:r>
            <w:proofErr w:type="spellEnd"/>
            <w:r w:rsidRPr="00C63C9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C63C92">
              <w:rPr>
                <w:rFonts w:ascii="Times New Roman" w:eastAsia="Times New Roman" w:hAnsi="Times New Roman" w:cs="Times New Roman"/>
                <w:sz w:val="24"/>
              </w:rPr>
              <w:t>образовательной</w:t>
            </w:r>
            <w:proofErr w:type="spellEnd"/>
            <w:r w:rsidRPr="00C63C9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C63C92">
              <w:rPr>
                <w:rFonts w:ascii="Times New Roman" w:eastAsia="Times New Roman" w:hAnsi="Times New Roman" w:cs="Times New Roman"/>
                <w:sz w:val="24"/>
              </w:rPr>
              <w:t>организации</w:t>
            </w:r>
            <w:proofErr w:type="spellEnd"/>
          </w:p>
        </w:tc>
        <w:tc>
          <w:tcPr>
            <w:tcW w:w="2093" w:type="dxa"/>
          </w:tcPr>
          <w:p w:rsidR="00C63C92" w:rsidRPr="00C63C92" w:rsidRDefault="00A32658" w:rsidP="00A3265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67FE0">
              <w:rPr>
                <w:rFonts w:ascii="Times New Roman" w:eastAsia="Times New Roman" w:hAnsi="Times New Roman" w:cs="Times New Roman"/>
                <w:sz w:val="24"/>
                <w:lang w:val="ru-RU"/>
              </w:rPr>
              <w:t>+</w:t>
            </w:r>
            <w:bookmarkStart w:id="0" w:name="_GoBack"/>
            <w:bookmarkEnd w:id="0"/>
          </w:p>
        </w:tc>
      </w:tr>
    </w:tbl>
    <w:p w:rsidR="00C63C92" w:rsidRPr="00C63C92" w:rsidRDefault="00C63C92" w:rsidP="00C63C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858F7" w:rsidRDefault="00A32658"/>
    <w:sectPr w:rsidR="004858F7">
      <w:pgSz w:w="11910" w:h="16840"/>
      <w:pgMar w:top="1120" w:right="5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6B9"/>
    <w:rsid w:val="004E6A76"/>
    <w:rsid w:val="005836B9"/>
    <w:rsid w:val="00A32658"/>
    <w:rsid w:val="00A865B5"/>
    <w:rsid w:val="00C63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3C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A3265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3C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A326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Г. Казак</dc:creator>
  <cp:lastModifiedBy>Пользователь Windows</cp:lastModifiedBy>
  <cp:revision>2</cp:revision>
  <dcterms:created xsi:type="dcterms:W3CDTF">2022-01-26T03:06:00Z</dcterms:created>
  <dcterms:modified xsi:type="dcterms:W3CDTF">2022-01-26T03:06:00Z</dcterms:modified>
</cp:coreProperties>
</file>